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ind w:firstLine="880" w:firstLineChars="200"/>
        <w:jc w:val="center"/>
        <w:rPr>
          <w:rFonts w:ascii="方正小标宋_GBK" w:hAnsi="宋体" w:eastAsia="方正小标宋_GBK"/>
          <w:sz w:val="44"/>
          <w:szCs w:val="44"/>
        </w:rPr>
      </w:pPr>
      <w:bookmarkStart w:id="0" w:name="_GoBack"/>
      <w:bookmarkEnd w:id="0"/>
      <w:r>
        <w:rPr>
          <w:rFonts w:hint="eastAsia" w:ascii="方正小标宋_GBK" w:hAnsi="宋体" w:eastAsia="方正小标宋_GBK"/>
          <w:sz w:val="44"/>
          <w:szCs w:val="44"/>
        </w:rPr>
        <w:t>出租房屋消防安全责任协议书</w:t>
      </w:r>
    </w:p>
    <w:p>
      <w:pPr>
        <w:spacing w:before="156" w:beforeLines="50" w:line="480" w:lineRule="exact"/>
        <w:ind w:firstLine="643" w:firstLineChars="200"/>
        <w:rPr>
          <w:rFonts w:ascii="仿宋_GB2312" w:hAnsi="宋体" w:eastAsia="仿宋_GB2312"/>
          <w:b/>
          <w:sz w:val="32"/>
          <w:szCs w:val="32"/>
        </w:rPr>
      </w:pPr>
    </w:p>
    <w:p>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pPr>
        <w:spacing w:line="540" w:lineRule="exact"/>
        <w:rPr>
          <w:rFonts w:hint="eastAsia" w:ascii="仿宋" w:hAnsi="仿宋" w:eastAsia="仿宋" w:cs="仿宋"/>
          <w:b w:val="0"/>
          <w:bCs/>
          <w:sz w:val="32"/>
          <w:szCs w:val="32"/>
        </w:rPr>
      </w:pPr>
      <w:r>
        <w:rPr>
          <w:rFonts w:hint="eastAsia" w:ascii="仿宋_GB2312" w:hAnsi="仿宋_GB2312" w:eastAsia="仿宋_GB2312"/>
          <w:sz w:val="32"/>
          <w:szCs w:val="32"/>
        </w:rPr>
        <w:t>乙方（承租方）：</w:t>
      </w:r>
      <w:r>
        <w:rPr>
          <w:rFonts w:hint="eastAsia" w:ascii="仿宋" w:hAnsi="仿宋" w:eastAsia="仿宋" w:cs="仿宋"/>
          <w:b w:val="0"/>
          <w:bCs/>
          <w:iCs/>
          <w:sz w:val="32"/>
          <w:szCs w:val="32"/>
          <w:lang w:eastAsia="zh-CN"/>
        </w:rPr>
        <w:t>天津市河西区创泽培训学校有限公司</w:t>
      </w:r>
    </w:p>
    <w:p>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singl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2号1层</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2号1层</w:t>
      </w:r>
      <w:r>
        <w:rPr>
          <w:rFonts w:hint="eastAsia" w:ascii="仿宋_GB2312" w:hAnsi="仿宋_GB2312" w:eastAsia="仿宋_GB2312"/>
          <w:sz w:val="32"/>
          <w:szCs w:val="32"/>
        </w:rPr>
        <w:t>的实际情况，甲、乙双方在平等自愿，协商一致的条件下签订消防安全责任协议书如下：</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pPr>
        <w:spacing w:line="540" w:lineRule="exact"/>
        <w:ind w:firstLine="640" w:firstLineChars="200"/>
        <w:rPr>
          <w:rFonts w:ascii="仿宋_GB2312" w:hAnsi="仿宋_GB2312" w:eastAsia="仿宋_GB2312"/>
          <w:sz w:val="32"/>
          <w:szCs w:val="32"/>
        </w:rPr>
      </w:pP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6E7C40"/>
    <w:rsid w:val="0E5931F1"/>
    <w:rsid w:val="0ECA6A51"/>
    <w:rsid w:val="0F1F4ACF"/>
    <w:rsid w:val="1FF84A59"/>
    <w:rsid w:val="26607945"/>
    <w:rsid w:val="2A0E0522"/>
    <w:rsid w:val="2BD03E17"/>
    <w:rsid w:val="2FD315A0"/>
    <w:rsid w:val="2FF8642C"/>
    <w:rsid w:val="400A73D4"/>
    <w:rsid w:val="4152165F"/>
    <w:rsid w:val="416F3BBA"/>
    <w:rsid w:val="440E3D16"/>
    <w:rsid w:val="4762194F"/>
    <w:rsid w:val="499C1DE8"/>
    <w:rsid w:val="49B81544"/>
    <w:rsid w:val="4D6B6B36"/>
    <w:rsid w:val="4D7F4452"/>
    <w:rsid w:val="4DD77F77"/>
    <w:rsid w:val="53F955AA"/>
    <w:rsid w:val="555045C0"/>
    <w:rsid w:val="57490931"/>
    <w:rsid w:val="59E83629"/>
    <w:rsid w:val="5C2F7682"/>
    <w:rsid w:val="5E285F5C"/>
    <w:rsid w:val="60CA046C"/>
    <w:rsid w:val="62883391"/>
    <w:rsid w:val="66204C09"/>
    <w:rsid w:val="66D6298E"/>
    <w:rsid w:val="678216A2"/>
    <w:rsid w:val="712044BF"/>
    <w:rsid w:val="787122BE"/>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528</Words>
  <Characters>3013</Characters>
  <Lines>25</Lines>
  <Paragraphs>7</Paragraphs>
  <TotalTime>3</TotalTime>
  <ScaleCrop>false</ScaleCrop>
  <LinksUpToDate>false</LinksUpToDate>
  <CharactersWithSpaces>3534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2024-03-15T02:15:26Z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C9F9C835B954468DACD2E01CCA532708_13</vt:lpwstr>
  </property>
</Properties>
</file>