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F2B4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7B260F0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02C3E91F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25F1DCE5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6A20C86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6172282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39BDC289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0BC67A2F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DADF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B49A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93C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9A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6D6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F5F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18980690"/>
    <w:rsid w:val="25F97F3E"/>
    <w:rsid w:val="26B12546"/>
    <w:rsid w:val="27236EDE"/>
    <w:rsid w:val="287815EC"/>
    <w:rsid w:val="2915321D"/>
    <w:rsid w:val="2DA275CC"/>
    <w:rsid w:val="4210461B"/>
    <w:rsid w:val="627536F2"/>
    <w:rsid w:val="6DA97DD2"/>
    <w:rsid w:val="6F091E47"/>
    <w:rsid w:val="6F3C56C5"/>
    <w:rsid w:val="723A4DB6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2024-12-16T02:59:54Z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0CB5484E9B654E70BB008A6D163302E9_13</vt:lpwstr>
  </property>
</Properties>
</file>