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DEE41">
      <w:pPr>
        <w:ind w:firstLine="0" w:firstLineChars="0"/>
        <w:jc w:val="center"/>
        <w:rPr>
          <w:b/>
          <w:bCs/>
          <w:sz w:val="48"/>
          <w:szCs w:val="44"/>
        </w:rPr>
      </w:pPr>
    </w:p>
    <w:p w14:paraId="49D82FD1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3FB6AD84">
      <w:pPr>
        <w:ind w:firstLine="0" w:firstLineChars="0"/>
        <w:jc w:val="center"/>
        <w:rPr>
          <w:b/>
          <w:bCs/>
          <w:sz w:val="48"/>
          <w:szCs w:val="44"/>
        </w:rPr>
      </w:pPr>
    </w:p>
    <w:p w14:paraId="0C17104B">
      <w:pPr>
        <w:ind w:firstLine="0" w:firstLineChars="0"/>
        <w:jc w:val="center"/>
        <w:rPr>
          <w:b/>
          <w:bCs/>
          <w:sz w:val="48"/>
          <w:szCs w:val="44"/>
        </w:rPr>
      </w:pPr>
    </w:p>
    <w:p w14:paraId="21C3E637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河西区解放路大沽路交口（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>大沽南路860号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面积：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455.39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平米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cs="仿宋"/>
          <w:color w:val="000000"/>
          <w:sz w:val="32"/>
          <w:szCs w:val="32"/>
          <w:u w:val="none"/>
          <w:lang w:eastAsia="zh-CN"/>
        </w:rPr>
        <w:t>出租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4AD9D40E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3E4FB7BC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6EC00B3B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天津市新华书店集团和平区店有</w:t>
      </w:r>
      <w:bookmarkStart w:id="0" w:name="_GoBack"/>
      <w:bookmarkEnd w:id="0"/>
      <w:r>
        <w:rPr>
          <w:rFonts w:hint="eastAsia" w:ascii="仿宋" w:hAnsi="仿宋"/>
          <w:sz w:val="32"/>
          <w:szCs w:val="32"/>
        </w:rPr>
        <w:t>限公司</w:t>
      </w:r>
    </w:p>
    <w:p w14:paraId="4EC51173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60838F75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44A11A64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6FEB38AC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03AF2176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6144388B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0E2B1B05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38F12858">
      <w:pPr>
        <w:kinsoku w:val="0"/>
        <w:wordWrap w:val="0"/>
        <w:ind w:left="14" w:leftChars="5" w:right="2000" w:firstLine="3949" w:firstLineChars="10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7A9DE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1B20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77069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AD961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3722F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B5B54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3DC53D6"/>
    <w:rsid w:val="066D383C"/>
    <w:rsid w:val="14EE7088"/>
    <w:rsid w:val="17CF3494"/>
    <w:rsid w:val="22633C1B"/>
    <w:rsid w:val="25F97F3E"/>
    <w:rsid w:val="26B12546"/>
    <w:rsid w:val="27236EDE"/>
    <w:rsid w:val="2915321D"/>
    <w:rsid w:val="2E833A74"/>
    <w:rsid w:val="32CD7C9A"/>
    <w:rsid w:val="3A676EDF"/>
    <w:rsid w:val="3BC10851"/>
    <w:rsid w:val="45AB1410"/>
    <w:rsid w:val="6DC44337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127</Characters>
  <Lines>1</Lines>
  <Paragraphs>1</Paragraphs>
  <TotalTime>0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2025-11-21T03:27:22Z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A6DC480FFBDE46E8A1651111BF4C96AA_13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