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69F8E">
      <w:pPr>
        <w:ind w:firstLine="0" w:firstLineChars="0"/>
        <w:jc w:val="center"/>
        <w:rPr>
          <w:b/>
          <w:bCs/>
          <w:sz w:val="48"/>
          <w:szCs w:val="44"/>
        </w:rPr>
      </w:pPr>
    </w:p>
    <w:p w14:paraId="1315A1E1"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 w14:paraId="6218ACE2">
      <w:pPr>
        <w:ind w:firstLine="0" w:firstLineChars="0"/>
        <w:jc w:val="center"/>
        <w:rPr>
          <w:b/>
          <w:bCs/>
          <w:sz w:val="48"/>
          <w:szCs w:val="44"/>
        </w:rPr>
      </w:pPr>
    </w:p>
    <w:p w14:paraId="6C630943">
      <w:pPr>
        <w:ind w:firstLine="0" w:firstLineChars="0"/>
        <w:jc w:val="center"/>
        <w:rPr>
          <w:b/>
          <w:bCs/>
          <w:sz w:val="48"/>
          <w:szCs w:val="44"/>
        </w:rPr>
      </w:pPr>
    </w:p>
    <w:p w14:paraId="053E79AB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河北区中山路</w:t>
      </w:r>
      <w:r>
        <w:rPr>
          <w:rFonts w:hint="eastAsia"/>
          <w:sz w:val="32"/>
          <w:szCs w:val="32"/>
          <w:u w:val="single"/>
          <w:lang w:val="en-US" w:eastAsia="zh-CN"/>
        </w:rPr>
        <w:t>140号</w:t>
      </w:r>
      <w:r>
        <w:rPr>
          <w:rFonts w:hint="eastAsia" w:ascii="仿宋" w:hAnsi="仿宋" w:cs="仿宋"/>
          <w:color w:val="000000"/>
          <w:sz w:val="32"/>
          <w:szCs w:val="32"/>
          <w:u w:val="single"/>
          <w:lang w:val="en-US" w:eastAsia="zh-CN"/>
        </w:rPr>
        <w:t>部分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面积</w:t>
      </w:r>
      <w:r>
        <w:rPr>
          <w:rFonts w:hint="eastAsia" w:ascii="仿宋" w:hAnsi="仿宋" w:cs="仿宋"/>
          <w:color w:val="000000"/>
          <w:sz w:val="32"/>
          <w:szCs w:val="32"/>
          <w:u w:val="single"/>
          <w:lang w:val="en-US" w:eastAsia="zh-CN"/>
        </w:rPr>
        <w:t>约220平米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 w14:paraId="712C14BC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 w14:paraId="2233A722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750E5C8B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7911203E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天津市新华书店集团东北角书店有限公司</w:t>
      </w:r>
      <w:bookmarkStart w:id="0" w:name="_GoBack"/>
      <w:bookmarkEnd w:id="0"/>
    </w:p>
    <w:p w14:paraId="51FCDE0D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2FAF6930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19A6C771"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 w14:paraId="238BE860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77678CCC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139B21C3"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 w14:paraId="4D45473A"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41660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4979F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C4D75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1D361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733D4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A772B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8B35B1B"/>
    <w:rsid w:val="21C564E7"/>
    <w:rsid w:val="24485ECD"/>
    <w:rsid w:val="25F97F3E"/>
    <w:rsid w:val="26B12546"/>
    <w:rsid w:val="27236EDE"/>
    <w:rsid w:val="28821163"/>
    <w:rsid w:val="28AC35CD"/>
    <w:rsid w:val="2915321D"/>
    <w:rsid w:val="2E32338F"/>
    <w:rsid w:val="32CC2A82"/>
    <w:rsid w:val="34C845C7"/>
    <w:rsid w:val="364A5BD0"/>
    <w:rsid w:val="3BC10851"/>
    <w:rsid w:val="4D88357D"/>
    <w:rsid w:val="59E0144E"/>
    <w:rsid w:val="64702FBD"/>
    <w:rsid w:val="67933FF5"/>
    <w:rsid w:val="69550DA6"/>
    <w:rsid w:val="6DC44337"/>
    <w:rsid w:val="6F3C56C5"/>
    <w:rsid w:val="708C17E3"/>
    <w:rsid w:val="741D778C"/>
    <w:rsid w:val="755F3B78"/>
    <w:rsid w:val="75EB2EC1"/>
    <w:rsid w:val="761D3967"/>
    <w:rsid w:val="76C07322"/>
    <w:rsid w:val="780D3E77"/>
    <w:rsid w:val="7C5A1B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120</Characters>
  <Lines>1</Lines>
  <Paragraphs>1</Paragraphs>
  <TotalTime>0</TotalTime>
  <ScaleCrop>false</ScaleCrop>
  <LinksUpToDate>false</LinksUpToDate>
  <CharactersWithSpaces>199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2025-07-08T02:44:31Z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9B0EF964DF7E449E83E814124C1DC0E0_13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