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E5E0D">
      <w:pPr>
        <w:ind w:firstLine="0" w:firstLineChars="0"/>
        <w:jc w:val="center"/>
        <w:rPr>
          <w:b/>
          <w:bCs/>
          <w:sz w:val="48"/>
          <w:szCs w:val="44"/>
        </w:rPr>
      </w:pPr>
    </w:p>
    <w:p w14:paraId="5926DE86"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 w14:paraId="356FB3DB">
      <w:pPr>
        <w:ind w:firstLine="0" w:firstLineChars="0"/>
        <w:jc w:val="center"/>
        <w:rPr>
          <w:b/>
          <w:bCs/>
          <w:sz w:val="48"/>
          <w:szCs w:val="44"/>
        </w:rPr>
      </w:pPr>
    </w:p>
    <w:p w14:paraId="70A32570">
      <w:pPr>
        <w:ind w:firstLine="0" w:firstLineChars="0"/>
        <w:jc w:val="center"/>
        <w:rPr>
          <w:b/>
          <w:bCs/>
          <w:sz w:val="48"/>
          <w:szCs w:val="44"/>
        </w:rPr>
      </w:pPr>
    </w:p>
    <w:p w14:paraId="0D9CAD11"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  <w:u w:val="single"/>
          <w:lang w:eastAsia="zh-CN"/>
        </w:rPr>
        <w:t>天津市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东丽区四纬路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27号106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室(约28.5平米)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 w14:paraId="64A36F25"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 w14:paraId="243C80F1"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 w14:paraId="0416906B"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 w14:paraId="6757FD1B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天津市新华教材发行有</w:t>
      </w:r>
      <w:r>
        <w:rPr>
          <w:rFonts w:hint="eastAsia" w:ascii="仿宋" w:hAnsi="仿宋"/>
          <w:sz w:val="32"/>
          <w:szCs w:val="32"/>
        </w:rPr>
        <w:t>限</w:t>
      </w:r>
      <w:r>
        <w:rPr>
          <w:rFonts w:hint="eastAsia" w:ascii="仿宋" w:hAnsi="仿宋"/>
          <w:sz w:val="32"/>
          <w:szCs w:val="32"/>
          <w:lang w:eastAsia="zh-CN"/>
        </w:rPr>
        <w:t>责任</w:t>
      </w:r>
      <w:r>
        <w:rPr>
          <w:rFonts w:hint="eastAsia" w:ascii="仿宋" w:hAnsi="仿宋"/>
          <w:sz w:val="32"/>
          <w:szCs w:val="32"/>
        </w:rPr>
        <w:t>公司</w:t>
      </w:r>
    </w:p>
    <w:p w14:paraId="389957B7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2466FF87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6080B6B5"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 w14:paraId="0D6D094F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5E6E388E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4492FAC4"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 w14:paraId="7A36C6B6">
      <w:pPr>
        <w:kinsoku w:val="0"/>
        <w:wordWrap w:val="0"/>
        <w:ind w:left="14" w:leftChars="5" w:right="2000" w:firstLine="3949" w:firstLineChars="10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E3C84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54A20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14C2C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6934F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CD9D2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E569B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08DB5705"/>
    <w:rsid w:val="25F97F3E"/>
    <w:rsid w:val="26B12546"/>
    <w:rsid w:val="27236EDE"/>
    <w:rsid w:val="2915321D"/>
    <w:rsid w:val="35F22F22"/>
    <w:rsid w:val="371B0171"/>
    <w:rsid w:val="3BC10851"/>
    <w:rsid w:val="535002EC"/>
    <w:rsid w:val="6425022C"/>
    <w:rsid w:val="6DC44337"/>
    <w:rsid w:val="6F3C56C5"/>
    <w:rsid w:val="708C17E3"/>
    <w:rsid w:val="715953E6"/>
    <w:rsid w:val="741D778C"/>
    <w:rsid w:val="755F3B78"/>
    <w:rsid w:val="75EB2EC1"/>
    <w:rsid w:val="76C07322"/>
    <w:rsid w:val="780D3E77"/>
    <w:rsid w:val="7A3C7F24"/>
    <w:rsid w:val="7EC808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117</Characters>
  <Lines>1</Lines>
  <Paragraphs>1</Paragraphs>
  <TotalTime>1</TotalTime>
  <ScaleCrop>false</ScaleCrop>
  <LinksUpToDate>false</LinksUpToDate>
  <CharactersWithSpaces>196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2025-04-17T06:32:27Z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278229D5C18A4162A7C077A7C806656F_13</vt:lpwstr>
  </property>
  <property fmtid="{D5CDD505-2E9C-101B-9397-08002B2CF9AE}" pid="4" name="KSOTemplateDocerSaveRecord">
    <vt:lpwstr>eyJoZGlkIjoiMDhlNTk5YzI1NjlmZjhkZGJiNTMxOGE4NzIyZDU0OTIiLCJ1c2VySWQiOiI3NDQxMDcyNzMifQ==</vt:lpwstr>
  </property>
</Properties>
</file>