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市新华书店集团高教书店有限公司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天津市新华书店集团高教书店有限公司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天津市和平区滨江道</w:t>
      </w:r>
      <w:r>
        <w:rPr>
          <w:rFonts w:hint="eastAsia" w:ascii="宋体"/>
          <w:color w:val="FF0000"/>
          <w:szCs w:val="21"/>
          <w:u w:val="single"/>
          <w:lang w:val="en-US" w:eastAsia="zh-CN"/>
        </w:rPr>
        <w:t>165号3-4层</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346.68</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w:t>
            </w:r>
            <w:bookmarkStart w:id="1" w:name="_GoBack"/>
            <w:bookmarkEnd w:id="1"/>
            <w:r>
              <w:rPr>
                <w:rFonts w:hint="eastAsia" w:ascii="宋体"/>
                <w:color w:val="FF0000"/>
                <w:szCs w:val="21"/>
                <w:u w:val="single"/>
              </w:rPr>
              <w:t>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天津市新华书店集团高教书店有限公司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C00000"/>
          <w:szCs w:val="21"/>
          <w:u w:val="single"/>
          <w:lang w:val="en-US" w:eastAsia="zh-CN"/>
        </w:rPr>
        <w:t xml:space="preserve">工商银行西康路支行 </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0302011209003023290</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高教书店有限公司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693197"/>
    <w:rsid w:val="027B6B58"/>
    <w:rsid w:val="02CF419B"/>
    <w:rsid w:val="07892736"/>
    <w:rsid w:val="079A1ABF"/>
    <w:rsid w:val="0BA54172"/>
    <w:rsid w:val="0BF02FF4"/>
    <w:rsid w:val="0D366170"/>
    <w:rsid w:val="0DA0064A"/>
    <w:rsid w:val="0F016B81"/>
    <w:rsid w:val="12DB2200"/>
    <w:rsid w:val="148F448E"/>
    <w:rsid w:val="15533F42"/>
    <w:rsid w:val="15981F0D"/>
    <w:rsid w:val="165C79A4"/>
    <w:rsid w:val="181E3EA8"/>
    <w:rsid w:val="1D0F763F"/>
    <w:rsid w:val="20302A9A"/>
    <w:rsid w:val="22697565"/>
    <w:rsid w:val="226A7D59"/>
    <w:rsid w:val="22724EFA"/>
    <w:rsid w:val="229926D3"/>
    <w:rsid w:val="25B34E9D"/>
    <w:rsid w:val="2685079B"/>
    <w:rsid w:val="26930723"/>
    <w:rsid w:val="26BD4874"/>
    <w:rsid w:val="27FF0413"/>
    <w:rsid w:val="28AC1292"/>
    <w:rsid w:val="30010E3A"/>
    <w:rsid w:val="32C7584C"/>
    <w:rsid w:val="3337322E"/>
    <w:rsid w:val="39F6092B"/>
    <w:rsid w:val="3C5F2ED5"/>
    <w:rsid w:val="403F5400"/>
    <w:rsid w:val="413A66A2"/>
    <w:rsid w:val="41867731"/>
    <w:rsid w:val="44366154"/>
    <w:rsid w:val="44F37298"/>
    <w:rsid w:val="45EF5881"/>
    <w:rsid w:val="465E127D"/>
    <w:rsid w:val="46A25557"/>
    <w:rsid w:val="46F831CC"/>
    <w:rsid w:val="48173A1F"/>
    <w:rsid w:val="482C1D10"/>
    <w:rsid w:val="49F2675F"/>
    <w:rsid w:val="4D62468E"/>
    <w:rsid w:val="4FBB4DF7"/>
    <w:rsid w:val="50E5324B"/>
    <w:rsid w:val="53571878"/>
    <w:rsid w:val="53F04557"/>
    <w:rsid w:val="568322E0"/>
    <w:rsid w:val="57F63B16"/>
    <w:rsid w:val="59C334ED"/>
    <w:rsid w:val="5E994A9E"/>
    <w:rsid w:val="5FC1484E"/>
    <w:rsid w:val="649C0704"/>
    <w:rsid w:val="67C6300F"/>
    <w:rsid w:val="68F50783"/>
    <w:rsid w:val="6F6054FF"/>
    <w:rsid w:val="6F911144"/>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2023-07-01T08:24:00Z</cp:lastPrinted>
  <dcterms:modified xsi:type="dcterms:W3CDTF">2023-07-06T03:33:07Z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1BD6D8926D6142D79593E0A3FD5B628A_13</vt:lpwstr>
  </property>
</Properties>
</file>