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27号104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室(约28.5平米)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天津市新华教材发行有</w:t>
      </w:r>
      <w:r>
        <w:rPr>
          <w:rFonts w:hint="eastAsia" w:ascii="仿宋" w:hAnsi="仿宋"/>
          <w:sz w:val="32"/>
          <w:szCs w:val="32"/>
        </w:rPr>
        <w:t>限</w:t>
      </w:r>
      <w:r>
        <w:rPr>
          <w:rFonts w:hint="eastAsia" w:ascii="仿宋" w:hAnsi="仿宋"/>
          <w:sz w:val="32"/>
          <w:szCs w:val="32"/>
          <w:lang w:eastAsia="zh-CN"/>
        </w:rPr>
        <w:t>责任</w:t>
      </w:r>
      <w:r>
        <w:rPr>
          <w:rFonts w:hint="eastAsia" w:ascii="仿宋" w:hAnsi="仿宋"/>
          <w:sz w:val="32"/>
          <w:szCs w:val="32"/>
        </w:rPr>
        <w:t>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179E2677"/>
    <w:rsid w:val="25F97F3E"/>
    <w:rsid w:val="26B12546"/>
    <w:rsid w:val="27236EDE"/>
    <w:rsid w:val="2915321D"/>
    <w:rsid w:val="35F22F22"/>
    <w:rsid w:val="3BC10851"/>
    <w:rsid w:val="3E9E2047"/>
    <w:rsid w:val="41FD63F2"/>
    <w:rsid w:val="6425022C"/>
    <w:rsid w:val="6DC44337"/>
    <w:rsid w:val="6F3C56C5"/>
    <w:rsid w:val="708C17E3"/>
    <w:rsid w:val="715953E6"/>
    <w:rsid w:val="741D778C"/>
    <w:rsid w:val="755F3B78"/>
    <w:rsid w:val="75EB2EC1"/>
    <w:rsid w:val="76C07322"/>
    <w:rsid w:val="780D3E77"/>
    <w:rsid w:val="7A3C7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117</Characters>
  <Lines>1</Lines>
  <Paragraphs>1</Paragraphs>
  <TotalTime>1</TotalTime>
  <ScaleCrop>false</ScaleCrop>
  <LinksUpToDate>false</LinksUpToDate>
  <CharactersWithSpaces>196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2024-05-16T06:40:35Z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23156AD0D8B24DF19EE8E83CCB1CB33C_13</vt:lpwstr>
  </property>
</Properties>
</file>