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val="0"/>
        <w:spacing w:line="300" w:lineRule="auto"/>
        <w:ind w:right="640"/>
        <w:jc w:val="right"/>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rPr>
        <w:t>合同编号:</w:t>
      </w:r>
      <w:r>
        <w:rPr>
          <w:rFonts w:hint="eastAsia" w:asciiTheme="minorEastAsia" w:hAnsiTheme="minorEastAsia" w:eastAsiaTheme="minorEastAsia" w:cstheme="minorEastAsia"/>
          <w:b/>
          <w:bCs/>
          <w:sz w:val="32"/>
          <w:szCs w:val="32"/>
          <w:lang w:val="en-US" w:eastAsia="zh-CN"/>
        </w:rPr>
        <w:t xml:space="preserve"> </w:t>
      </w:r>
    </w:p>
    <w:p>
      <w:pPr>
        <w:tabs>
          <w:tab w:val="left" w:pos="4860"/>
          <w:tab w:val="left" w:pos="6957"/>
          <w:tab w:val="left" w:pos="7545"/>
          <w:tab w:val="left" w:pos="7740"/>
        </w:tabs>
        <w:spacing w:line="360" w:lineRule="auto"/>
        <w:jc w:val="right"/>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hint="eastAsia" w:ascii="黑体" w:hAnsi="黑体" w:eastAsia="黑体"/>
          <w:b/>
          <w:sz w:val="36"/>
          <w:szCs w:val="36"/>
          <w:lang w:val="en-US" w:eastAsia="zh-CN"/>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w:t>
      </w:r>
      <w:r>
        <w:rPr>
          <w:rFonts w:hint="eastAsia" w:ascii="黑体" w:hAnsi="黑体" w:eastAsia="黑体"/>
          <w:b/>
          <w:sz w:val="28"/>
          <w:szCs w:val="28"/>
          <w:lang w:eastAsia="zh-CN"/>
        </w:rPr>
        <w:t>市外文书店有限公司</w:t>
      </w:r>
    </w:p>
    <w:p>
      <w:pPr>
        <w:spacing w:beforeLines="10" w:line="480" w:lineRule="auto"/>
        <w:rPr>
          <w:rFonts w:ascii="宋体" w:cs="Tahoma"/>
          <w:b/>
          <w:szCs w:val="21"/>
        </w:rPr>
      </w:pPr>
      <w:r>
        <w:rPr>
          <w:rFonts w:hint="eastAsia" w:ascii="宋体"/>
          <w:b/>
          <w:szCs w:val="21"/>
        </w:rPr>
        <w:t>出租方（甲方）：</w:t>
      </w:r>
      <w:r>
        <w:rPr>
          <w:rFonts w:hint="eastAsia" w:ascii="宋体"/>
          <w:b/>
          <w:szCs w:val="21"/>
          <w:lang w:eastAsia="zh-CN"/>
        </w:rPr>
        <w:t>天津市外文书店有限公司</w:t>
      </w:r>
      <w:r>
        <w:rPr>
          <w:rFonts w:hint="eastAsia" w:ascii="宋体" w:cs="Tahoma"/>
          <w:b/>
          <w:szCs w:val="21"/>
        </w:rPr>
        <w:t xml:space="preserve">  （以下称“甲方”）</w:t>
      </w:r>
    </w:p>
    <w:p>
      <w:pPr>
        <w:spacing w:beforeLines="10" w:line="480" w:lineRule="auto"/>
        <w:rPr>
          <w:rFonts w:ascii="宋体"/>
          <w:b/>
          <w:szCs w:val="21"/>
        </w:rPr>
      </w:pPr>
      <w:r>
        <w:rPr>
          <w:rFonts w:hint="eastAsia" w:ascii="宋体"/>
          <w:b/>
          <w:szCs w:val="21"/>
        </w:rPr>
        <w:t>地址：</w:t>
      </w:r>
    </w:p>
    <w:p>
      <w:pPr>
        <w:spacing w:beforeLines="10" w:line="480" w:lineRule="auto"/>
        <w:rPr>
          <w:rFonts w:ascii="仿宋" w:hAnsi="仿宋" w:eastAsia="仿宋"/>
          <w:sz w:val="24"/>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ascii="宋体"/>
          <w:b/>
          <w:iCs/>
          <w:szCs w:val="21"/>
        </w:rPr>
      </w:pPr>
      <w:r>
        <w:rPr>
          <w:rFonts w:hint="eastAsia" w:ascii="宋体"/>
          <w:b/>
          <w:szCs w:val="21"/>
        </w:rPr>
        <w:t>承租方（乙方）：</w:t>
      </w:r>
      <w:r>
        <w:rPr>
          <w:rFonts w:hint="eastAsia" w:ascii="宋体"/>
          <w:b/>
          <w:iCs/>
          <w:szCs w:val="21"/>
        </w:rPr>
        <w:t>（以下称“乙方”）</w:t>
      </w:r>
    </w:p>
    <w:p>
      <w:pPr>
        <w:spacing w:beforeLines="10" w:line="480" w:lineRule="auto"/>
        <w:rPr>
          <w:rFonts w:ascii="宋体"/>
          <w:b/>
          <w:szCs w:val="21"/>
        </w:rPr>
      </w:pPr>
      <w:r>
        <w:rPr>
          <w:rFonts w:hint="eastAsia" w:ascii="宋体"/>
          <w:b/>
          <w:szCs w:val="21"/>
        </w:rPr>
        <w:t>地址：</w:t>
      </w:r>
    </w:p>
    <w:p>
      <w:pPr>
        <w:spacing w:beforeLines="10" w:line="480" w:lineRule="auto"/>
        <w:rPr>
          <w:rFonts w:ascii="宋体"/>
          <w:b/>
          <w:szCs w:val="21"/>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tabs>
          <w:tab w:val="left" w:pos="4860"/>
        </w:tabs>
        <w:spacing w:line="460" w:lineRule="exact"/>
        <w:ind w:firstLine="420" w:firstLineChars="200"/>
        <w:rPr>
          <w:rFonts w:ascii="宋体"/>
          <w:szCs w:val="21"/>
        </w:rPr>
      </w:pPr>
      <w:r>
        <w:rPr>
          <w:rFonts w:hint="eastAsia" w:ascii="宋体"/>
          <w:szCs w:val="21"/>
        </w:rPr>
        <w:t>1.1  标的坐落于</w:t>
      </w:r>
      <w:r>
        <w:rPr>
          <w:rFonts w:hint="eastAsia" w:ascii="宋体" w:hAnsi="宋体" w:eastAsia="宋体" w:cs="宋体"/>
          <w:sz w:val="21"/>
          <w:szCs w:val="21"/>
          <w:u w:val="single"/>
        </w:rPr>
        <w:t>河西区马场道182-184号182门</w:t>
      </w:r>
      <w:r>
        <w:rPr>
          <w:rFonts w:hint="eastAsia" w:ascii="宋体"/>
          <w:szCs w:val="21"/>
        </w:rPr>
        <w:t>双方确认标的计租面积</w:t>
      </w:r>
      <w:r>
        <w:rPr>
          <w:rFonts w:hint="eastAsia" w:ascii="宋体"/>
          <w:szCs w:val="21"/>
          <w:lang w:eastAsia="zh-CN"/>
        </w:rPr>
        <w:t>约</w:t>
      </w:r>
      <w:r>
        <w:rPr>
          <w:rFonts w:hint="eastAsia" w:ascii="宋体"/>
          <w:szCs w:val="21"/>
        </w:rPr>
        <w:t>为</w:t>
      </w:r>
      <w:r>
        <w:rPr>
          <w:rFonts w:hint="eastAsia" w:ascii="宋体"/>
          <w:szCs w:val="21"/>
          <w:u w:val="single"/>
          <w:lang w:val="en-US" w:eastAsia="zh-CN"/>
        </w:rPr>
        <w:t>70</w:t>
      </w:r>
      <w:bookmarkStart w:id="1" w:name="_GoBack"/>
      <w:bookmarkEnd w:id="1"/>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lang w:eastAsia="zh-CN"/>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color w:val="auto"/>
          <w:szCs w:val="21"/>
          <w:u w:val="single"/>
        </w:rPr>
        <w:t>乙方承诺</w:t>
      </w:r>
      <w:r>
        <w:rPr>
          <w:rFonts w:hint="eastAsia" w:ascii="宋体" w:hAnsi="宋体" w:cs="仿宋"/>
          <w:color w:val="auto"/>
          <w:szCs w:val="21"/>
          <w:u w:val="single"/>
        </w:rPr>
        <w:t>房屋租赁后</w:t>
      </w:r>
      <w:r>
        <w:rPr>
          <w:rFonts w:hint="eastAsia" w:ascii="宋体" w:hAnsi="宋体" w:eastAsia="宋体" w:cs="宋体"/>
          <w:sz w:val="21"/>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rPr>
        <w:t>****年**月**日</w:t>
      </w:r>
      <w:r>
        <w:rPr>
          <w:rFonts w:hint="eastAsia" w:ascii="宋体"/>
          <w:szCs w:val="21"/>
        </w:rPr>
        <w:t>起至</w:t>
      </w:r>
      <w:r>
        <w:rPr>
          <w:rFonts w:hint="eastAsia" w:ascii="宋体"/>
          <w:color w:val="FF0000"/>
          <w:szCs w:val="21"/>
          <w:u w:val="single"/>
        </w:rPr>
        <w:t>****年**月**日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hint="eastAsia" w:ascii="宋体"/>
          <w:szCs w:val="21"/>
        </w:rPr>
      </w:pPr>
      <w:r>
        <w:rPr>
          <w:rFonts w:hint="eastAsia" w:ascii="宋体"/>
          <w:szCs w:val="21"/>
        </w:rPr>
        <w:t>3.1.1  本合同期内，乙方应向甲方缴纳标的的租金如下：</w:t>
      </w:r>
    </w:p>
    <w:tbl>
      <w:tblPr>
        <w:tblStyle w:val="9"/>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1143"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595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b/>
                <w:szCs w:val="21"/>
              </w:rPr>
              <w:t>合同金额总计（元）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bl>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w:t>
      </w:r>
      <w:r>
        <w:rPr>
          <w:rFonts w:hint="eastAsia" w:ascii="宋体" w:hAnsi="宋体"/>
          <w:szCs w:val="21"/>
          <w:lang w:eastAsia="zh-CN"/>
        </w:rPr>
        <w:t>季度</w:t>
      </w:r>
      <w:r>
        <w:rPr>
          <w:rFonts w:hint="eastAsia" w:ascii="宋体" w:hAnsi="宋体"/>
          <w:szCs w:val="21"/>
        </w:rPr>
        <w:t>计算，乙方须于每</w:t>
      </w:r>
      <w:r>
        <w:rPr>
          <w:rFonts w:hint="eastAsia" w:ascii="宋体" w:hAnsi="宋体"/>
          <w:szCs w:val="21"/>
          <w:lang w:eastAsia="zh-CN"/>
        </w:rPr>
        <w:t>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lang w:eastAsia="zh-CN"/>
        </w:rPr>
        <w:t>一个季度</w:t>
      </w:r>
      <w:r>
        <w:rPr>
          <w:rFonts w:hint="eastAsia" w:ascii="宋体" w:hAnsi="宋体"/>
          <w:szCs w:val="21"/>
          <w:lang w:val="en-US" w:eastAsia="zh-CN"/>
        </w:rPr>
        <w:t xml:space="preserve"> </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年</w:t>
      </w:r>
      <w:r>
        <w:rPr>
          <w:rFonts w:ascii="宋体" w:hAnsi="宋体"/>
          <w:szCs w:val="21"/>
        </w:rPr>
        <w:t>租金</w:t>
      </w:r>
      <w:r>
        <w:rPr>
          <w:rFonts w:hint="eastAsia" w:ascii="宋体" w:hAnsi="宋体"/>
          <w:szCs w:val="21"/>
        </w:rPr>
        <w:t>的</w:t>
      </w:r>
      <w:r>
        <w:rPr>
          <w:rFonts w:hint="eastAsia" w:ascii="宋体" w:hAnsi="宋体"/>
          <w:color w:val="FF0000"/>
          <w:szCs w:val="21"/>
          <w:u w:val="single"/>
          <w:lang w:val="en-US" w:eastAsia="zh-CN"/>
        </w:rPr>
        <w:t>10%</w:t>
      </w:r>
      <w:r>
        <w:rPr>
          <w:rFonts w:ascii="宋体" w:hAnsi="宋体"/>
          <w:szCs w:val="21"/>
        </w:rPr>
        <w:t>，</w:t>
      </w:r>
      <w:r>
        <w:rPr>
          <w:rFonts w:hint="eastAsia" w:ascii="宋体" w:hAnsi="宋体"/>
          <w:szCs w:val="21"/>
        </w:rPr>
        <w:t>合计</w:t>
      </w:r>
      <w:r>
        <w:rPr>
          <w:rFonts w:ascii="宋体" w:hAnsi="宋体"/>
          <w:szCs w:val="21"/>
        </w:rPr>
        <w:t>人民币</w:t>
      </w:r>
      <w:r>
        <w:rPr>
          <w:rFonts w:hint="eastAsia" w:ascii="宋体" w:hAnsi="宋体"/>
          <w:color w:val="FF0000"/>
          <w:szCs w:val="21"/>
          <w:u w:val="single"/>
        </w:rPr>
        <w:t>******</w:t>
      </w:r>
      <w:r>
        <w:rPr>
          <w:rFonts w:ascii="宋体" w:hAnsi="宋体"/>
          <w:szCs w:val="21"/>
          <w:u w:val="single"/>
        </w:rPr>
        <w:t>万元</w:t>
      </w:r>
      <w:r>
        <w:rPr>
          <w:rFonts w:ascii="宋体" w:hAnsi="宋体"/>
          <w:szCs w:val="21"/>
        </w:rPr>
        <w:t>（人民币大写：</w:t>
      </w:r>
      <w:r>
        <w:rPr>
          <w:rFonts w:hint="eastAsia" w:ascii="宋体" w:hAnsi="宋体"/>
          <w:color w:val="FF0000"/>
          <w:szCs w:val="21"/>
          <w:u w:val="single"/>
        </w:rPr>
        <w:t>******</w:t>
      </w:r>
      <w:r>
        <w:rPr>
          <w:rFonts w:ascii="宋体" w:hAnsi="宋体"/>
          <w:szCs w:val="21"/>
        </w:rPr>
        <w:t>）</w:t>
      </w:r>
      <w:r>
        <w:rPr>
          <w:rFonts w:hint="eastAsia" w:ascii="宋体" w:hAnsi="宋体"/>
          <w:szCs w:val="21"/>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hAnsi="宋体"/>
          <w:color w:val="FF0000"/>
          <w:szCs w:val="21"/>
          <w:u w:val="single"/>
        </w:rPr>
        <w:t>******</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Cs w:val="21"/>
          <w:u w:val="single"/>
        </w:rPr>
        <w:t>******</w:t>
      </w:r>
      <w:r>
        <w:rPr>
          <w:rFonts w:hint="eastAsia" w:ascii="宋体" w:hAnsi="宋体"/>
          <w:szCs w:val="21"/>
        </w:rPr>
        <w:t>万元）。</w:t>
      </w:r>
    </w:p>
    <w:p>
      <w:pPr>
        <w:pStyle w:val="15"/>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rPr>
        <w:t>****年**月**</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rPr>
        <w:t>****年**月**日</w:t>
      </w:r>
      <w:r>
        <w:rPr>
          <w:rFonts w:hint="eastAsia" w:ascii="宋体" w:hAnsi="宋体"/>
          <w:szCs w:val="21"/>
        </w:rPr>
        <w:t>）租金人民币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万元</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hint="default" w:ascii="宋体" w:hAnsi="宋体" w:eastAsia="宋体"/>
          <w:b/>
          <w:szCs w:val="21"/>
          <w:u w:val="single"/>
          <w:lang w:val="en-US" w:eastAsia="zh-CN"/>
        </w:rPr>
      </w:pPr>
      <w:r>
        <w:rPr>
          <w:rFonts w:hint="eastAsia" w:ascii="宋体" w:hAnsi="宋体"/>
          <w:szCs w:val="21"/>
        </w:rPr>
        <w:t>开户银行：</w:t>
      </w:r>
      <w:r>
        <w:rPr>
          <w:rFonts w:hint="eastAsia" w:ascii="宋体" w:hAnsi="宋体"/>
          <w:color w:val="C00000"/>
          <w:szCs w:val="21"/>
          <w:u w:val="single"/>
          <w:lang w:val="en-US" w:eastAsia="zh-CN"/>
        </w:rPr>
        <w:t xml:space="preserve">天津市外文书店有限公司 </w:t>
      </w:r>
      <w:r>
        <w:rPr>
          <w:rFonts w:hint="eastAsia" w:ascii="宋体" w:hAnsi="宋体"/>
          <w:color w:val="FF0000"/>
          <w:szCs w:val="21"/>
          <w:u w:val="none"/>
          <w:lang w:val="en-US" w:eastAsia="zh-CN"/>
        </w:rPr>
        <w:t xml:space="preserve">         </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eastAsia" w:ascii="宋体" w:hAnsi="宋体"/>
          <w:color w:val="C00000"/>
          <w:szCs w:val="21"/>
          <w:highlight w:val="none"/>
          <w:u w:val="single"/>
          <w:lang w:val="en-US" w:eastAsia="zh-CN"/>
        </w:rPr>
      </w:pPr>
      <w:r>
        <w:rPr>
          <w:rFonts w:hint="eastAsia" w:ascii="宋体" w:hAnsi="宋体"/>
          <w:szCs w:val="21"/>
        </w:rPr>
        <w:t>开户名称：</w:t>
      </w:r>
      <w:r>
        <w:rPr>
          <w:rFonts w:hint="eastAsia" w:ascii="宋体" w:hAnsi="宋体"/>
          <w:color w:val="C00000"/>
          <w:szCs w:val="21"/>
          <w:highlight w:val="none"/>
          <w:u w:val="single"/>
          <w:lang w:val="en-US" w:eastAsia="zh-CN"/>
        </w:rPr>
        <w:t>工商银行佟楼支行</w:t>
      </w:r>
    </w:p>
    <w:p>
      <w:pPr>
        <w:snapToGrid w:val="0"/>
        <w:spacing w:line="460" w:lineRule="exact"/>
        <w:ind w:firstLine="420" w:firstLineChars="200"/>
        <w:rPr>
          <w:rFonts w:hint="default" w:ascii="宋体" w:hAnsi="宋体" w:eastAsia="宋体"/>
          <w:color w:val="C00000"/>
          <w:szCs w:val="21"/>
          <w:u w:val="single"/>
          <w:lang w:val="en-US" w:eastAsia="zh-CN"/>
        </w:rPr>
      </w:pPr>
      <w:r>
        <w:rPr>
          <w:rFonts w:hint="eastAsia" w:ascii="宋体" w:hAnsi="宋体"/>
          <w:szCs w:val="21"/>
        </w:rPr>
        <w:t>银行账号：</w:t>
      </w:r>
      <w:r>
        <w:rPr>
          <w:rFonts w:hint="eastAsia" w:ascii="宋体" w:hAnsi="宋体"/>
          <w:color w:val="C00000"/>
          <w:szCs w:val="21"/>
          <w:u w:val="single"/>
          <w:lang w:val="en-US" w:eastAsia="zh-CN"/>
        </w:rPr>
        <w:t>0302060819300421758</w:t>
      </w: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napToGrid w:val="0"/>
        <w:spacing w:line="460" w:lineRule="exact"/>
        <w:ind w:firstLine="420" w:firstLineChars="200"/>
        <w:rPr>
          <w:rFonts w:ascii="宋体" w:hAnsi="宋体"/>
          <w:b/>
          <w:szCs w:val="21"/>
        </w:rPr>
      </w:pPr>
      <w:r>
        <w:rPr>
          <w:rFonts w:hint="eastAsia" w:ascii="宋体" w:hAnsi="宋体"/>
          <w:szCs w:val="21"/>
        </w:rPr>
        <w:t>名称：</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纳税人识别号：</w:t>
      </w:r>
      <w:r>
        <w:rPr>
          <w:rFonts w:hint="eastAsia" w:ascii="宋体" w:hAnsi="宋体"/>
          <w:color w:val="FF0000"/>
          <w:szCs w:val="21"/>
          <w:u w:val="single"/>
        </w:rPr>
        <w:t>*************</w:t>
      </w:r>
    </w:p>
    <w:p>
      <w:pPr>
        <w:snapToGrid w:val="0"/>
        <w:spacing w:line="460" w:lineRule="exact"/>
        <w:ind w:firstLine="420" w:firstLineChars="200"/>
        <w:rPr>
          <w:rFonts w:ascii="宋体" w:hAnsi="宋体"/>
          <w:b/>
          <w:szCs w:val="21"/>
        </w:rPr>
      </w:pPr>
      <w:r>
        <w:rPr>
          <w:rFonts w:hint="eastAsia" w:ascii="宋体" w:hAnsi="宋体"/>
          <w:szCs w:val="21"/>
        </w:rPr>
        <w:t>地址、电话：</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开户行及账号：</w:t>
      </w:r>
      <w:r>
        <w:rPr>
          <w:rFonts w:hint="eastAsia" w:ascii="宋体" w:hAnsi="宋体"/>
          <w:color w:val="FF0000"/>
          <w:szCs w:val="21"/>
          <w:u w:val="single"/>
        </w:rPr>
        <w:t>*************</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ascii="宋体" w:hAnsi="宋体"/>
          <w:bCs/>
          <w:szCs w:val="21"/>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bCs/>
          <w:color w:val="FF0000"/>
          <w:szCs w:val="21"/>
        </w:rPr>
        <w:t>**********</w:t>
      </w:r>
      <w:r>
        <w:rPr>
          <w:rFonts w:hint="eastAsia" w:ascii="宋体"/>
          <w:bCs/>
          <w:szCs w:val="21"/>
        </w:rPr>
        <w:t>，项目编号为</w:t>
      </w:r>
      <w:r>
        <w:rPr>
          <w:rFonts w:hint="eastAsia" w:ascii="宋体"/>
          <w:bCs/>
          <w:color w:val="FF0000"/>
          <w:szCs w:val="21"/>
        </w:rPr>
        <w:t>******</w:t>
      </w:r>
      <w:r>
        <w:rPr>
          <w:rFonts w:hint="eastAsia" w:ascii="宋体" w:hAnsi="宋体"/>
          <w:bCs/>
          <w:szCs w:val="21"/>
        </w:rPr>
        <w:t>。</w:t>
      </w:r>
    </w:p>
    <w:p>
      <w:pPr>
        <w:tabs>
          <w:tab w:val="left" w:pos="4860"/>
        </w:tabs>
        <w:spacing w:line="460" w:lineRule="exact"/>
        <w:ind w:firstLine="420" w:firstLineChars="200"/>
        <w:rPr>
          <w:rFonts w:ascii="宋体"/>
          <w:bCs/>
          <w:szCs w:val="21"/>
        </w:rPr>
      </w:pPr>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lang w:eastAsia="zh-CN"/>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w:t>
      </w:r>
      <w:r>
        <w:rPr>
          <w:rFonts w:hint="eastAsia" w:ascii="宋体"/>
          <w:bCs/>
          <w:color w:val="FF0000"/>
          <w:szCs w:val="21"/>
          <w:lang w:eastAsia="zh-CN"/>
        </w:rPr>
        <w:t>市新华书店</w:t>
      </w:r>
      <w:r>
        <w:rPr>
          <w:rFonts w:hint="eastAsia" w:ascii="宋体"/>
          <w:bCs/>
          <w:color w:val="FF0000"/>
          <w:szCs w:val="21"/>
        </w:rPr>
        <w:t>集团有限公司</w:t>
      </w:r>
      <w:r>
        <w:rPr>
          <w:rFonts w:hint="eastAsia" w:ascii="宋体"/>
          <w:bCs/>
          <w:color w:val="FF0000"/>
          <w:szCs w:val="21"/>
          <w:lang w:eastAsia="zh-CN"/>
        </w:rPr>
        <w:t>“天添网”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bCs/>
          <w:color w:val="FF0000"/>
          <w:szCs w:val="21"/>
          <w:u w:val="single"/>
          <w:lang w:val="en-US" w:eastAsia="zh-CN"/>
        </w:rPr>
        <w:t>xxxxxx</w:t>
      </w:r>
      <w:r>
        <w:rPr>
          <w:rFonts w:hint="eastAsia" w:ascii="宋体"/>
          <w:bCs/>
          <w:szCs w:val="21"/>
        </w:rPr>
        <w:t>元</w:t>
      </w:r>
      <w:r>
        <w:rPr>
          <w:rFonts w:hint="eastAsia" w:ascii="宋体"/>
          <w:szCs w:val="21"/>
        </w:rPr>
        <w:t>（人民币大写</w:t>
      </w:r>
      <w:r>
        <w:rPr>
          <w:rFonts w:hint="eastAsia" w:ascii="宋体"/>
          <w:color w:val="FF0000"/>
          <w:szCs w:val="21"/>
          <w:u w:val="single"/>
          <w:lang w:val="en-US" w:eastAsia="zh-CN"/>
        </w:rPr>
        <w:t>xxxxxxxxxxxxxxxx</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rPr>
        <w:t>****年**月**日</w:t>
      </w:r>
      <w:r>
        <w:rPr>
          <w:rFonts w:hint="eastAsia" w:ascii="宋体"/>
          <w:szCs w:val="21"/>
        </w:rPr>
        <w:t>在中国</w:t>
      </w:r>
      <w:r>
        <w:rPr>
          <w:rFonts w:hint="eastAsia" w:ascii="宋体"/>
          <w:color w:val="FF0000"/>
          <w:szCs w:val="21"/>
          <w:u w:val="single"/>
        </w:rPr>
        <w:t xml:space="preserve"> 天津市</w:t>
      </w:r>
      <w:r>
        <w:rPr>
          <w:rFonts w:hint="eastAsia" w:ascii="宋体"/>
          <w:color w:val="FF0000"/>
          <w:szCs w:val="21"/>
          <w:u w:val="single"/>
          <w:lang w:val="en-US" w:eastAsia="zh-CN"/>
        </w:rPr>
        <w:t>XXXXXXXXXXXXXXX</w:t>
      </w:r>
      <w:r>
        <w:rPr>
          <w:rFonts w:hint="eastAsia" w:ascii="宋体"/>
          <w:szCs w:val="21"/>
          <w:u w:val="single"/>
        </w:rPr>
        <w:t xml:space="preserve"> </w:t>
      </w:r>
      <w:r>
        <w:rPr>
          <w:rFonts w:hint="eastAsia" w:ascii="宋体"/>
          <w:szCs w:val="21"/>
        </w:rPr>
        <w:t>签署，自签署之日起并足额交纳首期租金及租赁保证金共计人民币</w:t>
      </w:r>
      <w:r>
        <w:rPr>
          <w:rFonts w:hint="eastAsia" w:ascii="宋体"/>
          <w:color w:val="FF0000"/>
          <w:szCs w:val="21"/>
          <w:u w:val="single"/>
        </w:rPr>
        <w:t>*******</w:t>
      </w:r>
      <w:r>
        <w:rPr>
          <w:rFonts w:hint="eastAsia" w:ascii="宋体"/>
          <w:szCs w:val="21"/>
          <w:u w:val="single"/>
        </w:rPr>
        <w:t>万</w:t>
      </w:r>
      <w:r>
        <w:rPr>
          <w:rFonts w:hint="eastAsia" w:ascii="宋体"/>
          <w:szCs w:val="21"/>
        </w:rPr>
        <w:t>元</w:t>
      </w:r>
      <w:r>
        <w:rPr>
          <w:rFonts w:ascii="宋体"/>
          <w:szCs w:val="21"/>
        </w:rPr>
        <w:t>（人民币大写：</w:t>
      </w:r>
      <w:r>
        <w:rPr>
          <w:rFonts w:hint="eastAsia" w:ascii="宋体"/>
          <w:color w:val="FF0000"/>
          <w:szCs w:val="21"/>
          <w:u w:val="single"/>
        </w:rPr>
        <w:t>******</w:t>
      </w:r>
      <w:r>
        <w:rPr>
          <w:rFonts w:ascii="宋体"/>
          <w:szCs w:val="21"/>
        </w:rPr>
        <w:t>万元）</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p>
    <w:p>
      <w:pPr>
        <w:pStyle w:val="2"/>
      </w:pPr>
    </w:p>
    <w:p>
      <w:pPr>
        <w:pStyle w:val="2"/>
      </w:pPr>
    </w:p>
    <w:p>
      <w:pPr>
        <w:pStyle w:val="2"/>
      </w:pPr>
    </w:p>
    <w:p>
      <w:pPr>
        <w:pStyle w:val="2"/>
      </w:pPr>
    </w:p>
    <w:p>
      <w:pPr>
        <w:pStyle w:val="2"/>
      </w:pPr>
    </w:p>
    <w:p>
      <w:pPr>
        <w:pStyle w:val="2"/>
      </w:pPr>
    </w:p>
    <w:p>
      <w:pPr>
        <w:pStyle w:val="2"/>
      </w:pPr>
    </w:p>
    <w:p>
      <w:pPr>
        <w:tabs>
          <w:tab w:val="left" w:pos="4860"/>
        </w:tabs>
        <w:spacing w:line="360" w:lineRule="auto"/>
        <w:rPr>
          <w:rFonts w:ascii="宋体"/>
          <w:szCs w:val="21"/>
        </w:rPr>
      </w:pPr>
      <w:r>
        <w:rPr>
          <w:rFonts w:hint="eastAsia" w:ascii="宋体"/>
          <w:szCs w:val="21"/>
        </w:rPr>
        <w:t>（以下无正文）</w:t>
      </w:r>
    </w:p>
    <w:p>
      <w:pPr>
        <w:tabs>
          <w:tab w:val="left" w:pos="4860"/>
        </w:tabs>
        <w:spacing w:line="360" w:lineRule="auto"/>
        <w:rPr>
          <w:rFonts w:ascii="宋体"/>
          <w:szCs w:val="21"/>
        </w:rPr>
      </w:pPr>
    </w:p>
    <w:p>
      <w:pPr>
        <w:pStyle w:val="2"/>
      </w:pPr>
    </w:p>
    <w:p>
      <w:pPr>
        <w:pStyle w:val="2"/>
      </w:pPr>
    </w:p>
    <w:p>
      <w:pPr>
        <w:pStyle w:val="2"/>
      </w:pPr>
    </w:p>
    <w:p>
      <w:pPr>
        <w:tabs>
          <w:tab w:val="left" w:pos="4860"/>
        </w:tabs>
        <w:spacing w:line="360" w:lineRule="auto"/>
        <w:ind w:firstLine="210" w:firstLineChars="100"/>
        <w:rPr>
          <w:rFonts w:ascii="宋体"/>
          <w:szCs w:val="21"/>
        </w:rPr>
      </w:pPr>
      <w:r>
        <w:rPr>
          <w:rFonts w:hint="eastAsia" w:ascii="宋体"/>
          <w:szCs w:val="21"/>
        </w:rPr>
        <w:t>出租方（甲方）：</w:t>
      </w:r>
      <w:r>
        <w:rPr>
          <w:rFonts w:hint="eastAsia" w:ascii="宋体"/>
          <w:szCs w:val="21"/>
          <w:lang w:eastAsia="zh-CN"/>
        </w:rPr>
        <w:t>天津市外文书店有限公司</w:t>
      </w:r>
      <w:r>
        <w:rPr>
          <w:rFonts w:hint="eastAsia" w:ascii="宋体"/>
          <w:szCs w:val="21"/>
          <w:lang w:val="en-US" w:eastAsia="zh-CN"/>
        </w:rPr>
        <w:t xml:space="preserve">        </w:t>
      </w:r>
      <w:r>
        <w:rPr>
          <w:rFonts w:hint="eastAsia" w:ascii="宋体"/>
          <w:szCs w:val="21"/>
        </w:rPr>
        <w:t xml:space="preserve"> 承租方（乙方）：</w:t>
      </w:r>
    </w:p>
    <w:p>
      <w:pPr>
        <w:tabs>
          <w:tab w:val="left" w:pos="4860"/>
        </w:tabs>
        <w:spacing w:line="360" w:lineRule="auto"/>
        <w:ind w:firstLine="1890" w:firstLineChars="900"/>
        <w:rPr>
          <w:rFonts w:ascii="宋体"/>
          <w:szCs w:val="21"/>
        </w:rPr>
      </w:pPr>
      <w:r>
        <w:rPr>
          <w:rFonts w:hint="eastAsia" w:ascii="宋体"/>
          <w:szCs w:val="21"/>
        </w:rPr>
        <w:t xml:space="preserve">                     </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35992"/>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35293"/>
    <w:rsid w:val="00D46BB9"/>
    <w:rsid w:val="00D87550"/>
    <w:rsid w:val="00D910AF"/>
    <w:rsid w:val="00DD1095"/>
    <w:rsid w:val="00DD6AC7"/>
    <w:rsid w:val="00E02D39"/>
    <w:rsid w:val="00E034B3"/>
    <w:rsid w:val="00E27755"/>
    <w:rsid w:val="00E34706"/>
    <w:rsid w:val="00E4792C"/>
    <w:rsid w:val="00E912EC"/>
    <w:rsid w:val="00EA1EF4"/>
    <w:rsid w:val="00EA2AB5"/>
    <w:rsid w:val="00F01F00"/>
    <w:rsid w:val="00F10292"/>
    <w:rsid w:val="00F25674"/>
    <w:rsid w:val="00F347C2"/>
    <w:rsid w:val="00F579FE"/>
    <w:rsid w:val="00F7150E"/>
    <w:rsid w:val="00FD056C"/>
    <w:rsid w:val="00FD6A37"/>
    <w:rsid w:val="00FF22CB"/>
    <w:rsid w:val="01323626"/>
    <w:rsid w:val="027B6B58"/>
    <w:rsid w:val="02CF419B"/>
    <w:rsid w:val="079A1ABF"/>
    <w:rsid w:val="0BA54172"/>
    <w:rsid w:val="0BF02FF4"/>
    <w:rsid w:val="0D366170"/>
    <w:rsid w:val="0DA0064A"/>
    <w:rsid w:val="0F016B81"/>
    <w:rsid w:val="12DB2200"/>
    <w:rsid w:val="148F448E"/>
    <w:rsid w:val="15533F42"/>
    <w:rsid w:val="15981F0D"/>
    <w:rsid w:val="165C79A4"/>
    <w:rsid w:val="181E3EA8"/>
    <w:rsid w:val="1D0F763F"/>
    <w:rsid w:val="20182095"/>
    <w:rsid w:val="20302A9A"/>
    <w:rsid w:val="22697565"/>
    <w:rsid w:val="226A7D59"/>
    <w:rsid w:val="22724EFA"/>
    <w:rsid w:val="229926D3"/>
    <w:rsid w:val="2685079B"/>
    <w:rsid w:val="26930723"/>
    <w:rsid w:val="27FF0413"/>
    <w:rsid w:val="28AC1292"/>
    <w:rsid w:val="30010E3A"/>
    <w:rsid w:val="32C7584C"/>
    <w:rsid w:val="3337322E"/>
    <w:rsid w:val="39F6092B"/>
    <w:rsid w:val="3A7841CA"/>
    <w:rsid w:val="3C5F2ED5"/>
    <w:rsid w:val="403F5400"/>
    <w:rsid w:val="413A66A2"/>
    <w:rsid w:val="41867731"/>
    <w:rsid w:val="44366154"/>
    <w:rsid w:val="44F37298"/>
    <w:rsid w:val="45EF5881"/>
    <w:rsid w:val="46F831CC"/>
    <w:rsid w:val="48173A1F"/>
    <w:rsid w:val="482C1D10"/>
    <w:rsid w:val="49F2675F"/>
    <w:rsid w:val="4D62468E"/>
    <w:rsid w:val="4FBB4DF7"/>
    <w:rsid w:val="50E5324B"/>
    <w:rsid w:val="53571878"/>
    <w:rsid w:val="538C583F"/>
    <w:rsid w:val="53F04557"/>
    <w:rsid w:val="568322E0"/>
    <w:rsid w:val="57F63B16"/>
    <w:rsid w:val="59C334ED"/>
    <w:rsid w:val="5E994A9E"/>
    <w:rsid w:val="5F6E4E4C"/>
    <w:rsid w:val="5FC1484E"/>
    <w:rsid w:val="649C0704"/>
    <w:rsid w:val="67C6300F"/>
    <w:rsid w:val="6F6054FF"/>
    <w:rsid w:val="74256A52"/>
    <w:rsid w:val="75F4130F"/>
    <w:rsid w:val="7732435B"/>
    <w:rsid w:val="7B527B64"/>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jc w:val="center"/>
      <w:outlineLvl w:val="0"/>
    </w:pPr>
    <w:rPr>
      <w:rFonts w:eastAsia="黑体"/>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 w:val="21"/>
      <w:szCs w:val="21"/>
    </w:rPr>
  </w:style>
  <w:style w:type="paragraph" w:styleId="6">
    <w:name w:val="Balloon Text"/>
    <w:basedOn w:val="1"/>
    <w:link w:val="14"/>
    <w:semiHidden/>
    <w:unhideWhenUsed/>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qFormat/>
    <w:uiPriority w:val="0"/>
    <w:rPr>
      <w:sz w:val="21"/>
      <w:szCs w:val="21"/>
    </w:rPr>
  </w:style>
  <w:style w:type="character" w:customStyle="1" w:styleId="12">
    <w:name w:val="页眉 Char"/>
    <w:basedOn w:val="10"/>
    <w:link w:val="8"/>
    <w:qFormat/>
    <w:uiPriority w:val="0"/>
    <w:rPr>
      <w:rFonts w:ascii="Calibri" w:hAnsi="Calibri"/>
      <w:kern w:val="2"/>
      <w:sz w:val="18"/>
      <w:szCs w:val="18"/>
    </w:rPr>
  </w:style>
  <w:style w:type="character" w:customStyle="1" w:styleId="13">
    <w:name w:val="页脚 Char"/>
    <w:basedOn w:val="10"/>
    <w:link w:val="7"/>
    <w:qFormat/>
    <w:uiPriority w:val="0"/>
    <w:rPr>
      <w:rFonts w:ascii="Calibri" w:hAnsi="Calibri"/>
      <w:kern w:val="2"/>
      <w:sz w:val="18"/>
      <w:szCs w:val="18"/>
    </w:rPr>
  </w:style>
  <w:style w:type="character" w:customStyle="1" w:styleId="14">
    <w:name w:val="批注框文本 Char"/>
    <w:basedOn w:val="10"/>
    <w:link w:val="6"/>
    <w:semiHidden/>
    <w:qFormat/>
    <w:uiPriority w:val="0"/>
    <w:rPr>
      <w:rFonts w:ascii="Calibri" w:hAnsi="Calibri"/>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1533</Words>
  <Characters>8742</Characters>
  <Lines>72</Lines>
  <Paragraphs>20</Paragraphs>
  <TotalTime>0</TotalTime>
  <ScaleCrop>false</ScaleCrop>
  <LinksUpToDate>false</LinksUpToDate>
  <CharactersWithSpaces>10255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Administrator</cp:lastModifiedBy>
  <cp:lastPrinted>2023-05-23T08:24:00Z</cp:lastPrinted>
  <dcterms:modified xsi:type="dcterms:W3CDTF">2023-11-29T04:44:55Z</dcterms:modified>
  <dc:title>         合同编号: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8DA1889F02F34332A7DB4D5ADF8E63E2_13</vt:lpwstr>
  </property>
</Properties>
</file>