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385CCC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325612A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2023-11-23T03:46:48Z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053FC4A8257B437BAD19019ED97899DE_13</vt:lpwstr>
  </property>
</Properties>
</file>