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</w:t>
      </w:r>
      <w:r>
        <w:rPr>
          <w:rFonts w:hint="eastAsia" w:ascii="仿宋" w:hAnsi="仿宋" w:cs="仿宋"/>
          <w:color w:val="000000"/>
          <w:sz w:val="32"/>
          <w:szCs w:val="32"/>
          <w:u w:val="single"/>
          <w:lang w:val="en-US" w:eastAsia="zh-CN"/>
        </w:rPr>
        <w:t>111</w:t>
      </w:r>
      <w:bookmarkStart w:id="0" w:name="_GoBack"/>
      <w:bookmarkEnd w:id="0"/>
      <w:r>
        <w:rPr>
          <w:rFonts w:hint="eastAsia" w:ascii="仿宋" w:hAnsi="仿宋" w:cs="仿宋"/>
          <w:color w:val="000000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室</w:t>
      </w:r>
      <w:r>
        <w:rPr>
          <w:rFonts w:hint="eastAsia" w:ascii="仿宋" w:hAnsi="仿宋" w:cs="仿宋"/>
          <w:color w:val="000000"/>
          <w:sz w:val="32"/>
          <w:szCs w:val="32"/>
          <w:u w:val="single"/>
          <w:lang w:val="en-US" w:eastAsia="zh-CN"/>
        </w:rPr>
        <w:t>约194.4平米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天津市</w:t>
      </w:r>
      <w:r>
        <w:rPr>
          <w:rFonts w:hint="eastAsia" w:ascii="仿宋" w:hAnsi="仿宋" w:eastAsia="仿宋" w:cs="Times New Roman"/>
          <w:sz w:val="32"/>
          <w:szCs w:val="32"/>
        </w:rPr>
        <w:t>康达房地产经营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有限</w:t>
      </w:r>
      <w:r>
        <w:rPr>
          <w:rFonts w:hint="eastAsia" w:ascii="仿宋" w:hAnsi="仿宋" w:eastAsia="仿宋" w:cs="Times New Roman"/>
          <w:sz w:val="32"/>
          <w:szCs w:val="32"/>
        </w:rPr>
        <w:t>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949" w:firstLineChars="10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4485ECD"/>
    <w:rsid w:val="25F97F3E"/>
    <w:rsid w:val="26B12546"/>
    <w:rsid w:val="27236EDE"/>
    <w:rsid w:val="28821163"/>
    <w:rsid w:val="2915321D"/>
    <w:rsid w:val="2E32338F"/>
    <w:rsid w:val="32CC2A82"/>
    <w:rsid w:val="34C845C7"/>
    <w:rsid w:val="3BC10851"/>
    <w:rsid w:val="4D88357D"/>
    <w:rsid w:val="67933FF5"/>
    <w:rsid w:val="6A1D3F96"/>
    <w:rsid w:val="6DC44337"/>
    <w:rsid w:val="6F3C56C5"/>
    <w:rsid w:val="708C17E3"/>
    <w:rsid w:val="741D778C"/>
    <w:rsid w:val="743011EB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95</Words>
  <Characters>104</Characters>
  <Lines>1</Lines>
  <Paragraphs>1</Paragraphs>
  <TotalTime>1</TotalTime>
  <ScaleCrop>false</ScaleCrop>
  <LinksUpToDate>false</LinksUpToDate>
  <CharactersWithSpaces>156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2023-11-21T03:13:19Z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021B42D3306B4F7FA0588A982FDEC59F_13</vt:lpwstr>
  </property>
</Properties>
</file>