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市新华书店集团河西区店</w:t>
      </w:r>
      <w:r>
        <w:rPr>
          <w:rFonts w:hint="eastAsia" w:ascii="仿宋" w:hAnsi="仿宋" w:eastAsia="仿宋"/>
          <w:sz w:val="32"/>
          <w:szCs w:val="32"/>
          <w:u w:val="single"/>
        </w:rPr>
        <w:t>有限公司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河西区解放路大沽路交口（大沽南路860号）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</w:t>
      </w:r>
      <w:bookmarkStart w:id="0" w:name="_GoBack"/>
      <w:bookmarkEnd w:id="0"/>
      <w:r>
        <w:rPr>
          <w:rFonts w:ascii="仿宋" w:hAnsi="仿宋" w:eastAsia="仿宋"/>
          <w:sz w:val="32"/>
          <w:szCs w:val="32"/>
        </w:rPr>
        <w:t>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0643298D"/>
    <w:rsid w:val="0FD07A09"/>
    <w:rsid w:val="20944B6E"/>
    <w:rsid w:val="270B787F"/>
    <w:rsid w:val="3DD3075B"/>
    <w:rsid w:val="483F3415"/>
    <w:rsid w:val="49212729"/>
    <w:rsid w:val="5B673379"/>
    <w:rsid w:val="60973E90"/>
    <w:rsid w:val="65E956B3"/>
    <w:rsid w:val="660C24C8"/>
    <w:rsid w:val="66526F02"/>
    <w:rsid w:val="6F260959"/>
    <w:rsid w:val="76FF7AFA"/>
    <w:rsid w:val="7CC24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458</Words>
  <Characters>472</Characters>
  <Lines>3</Lines>
  <Paragraphs>1</Paragraphs>
  <TotalTime>2</TotalTime>
  <ScaleCrop>false</ScaleCrop>
  <LinksUpToDate>false</LinksUpToDate>
  <CharactersWithSpaces>479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Administrator</cp:lastModifiedBy>
  <cp:lastPrinted>2016-07-19T02:14:00Z</cp:lastPrinted>
  <dcterms:modified xsi:type="dcterms:W3CDTF">2023-09-20T08:03:09Z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599428445CEE4B33AD58FAE754821AA9_13</vt:lpwstr>
  </property>
</Properties>
</file>